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61E55">
        <w:rPr>
          <w:rFonts w:ascii="Arial" w:hAnsi="Arial" w:cs="Arial"/>
          <w:b/>
          <w:caps/>
          <w:sz w:val="28"/>
          <w:szCs w:val="28"/>
        </w:rPr>
        <w:t xml:space="preserve"> 2473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561E55" w:rsidP="008909E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JONATHAN SILVA MARCACHINI, Atirador do Tiro de </w:t>
            </w:r>
            <w:r w:rsidR="008909E2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uerra 02-051 – Jacareí, pela homenagem recebida em razão de se destacar no exercício durante o ano de instrução de 2015.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909E2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909E2">
        <w:rPr>
          <w:rFonts w:ascii="Arial" w:hAnsi="Arial" w:cs="Arial"/>
        </w:rPr>
        <w:t xml:space="preserve">a </w:t>
      </w:r>
      <w:r w:rsidR="008909E2" w:rsidRPr="008909E2">
        <w:rPr>
          <w:rFonts w:ascii="Arial" w:hAnsi="Arial" w:cs="Arial"/>
        </w:rPr>
        <w:t>JONATHAN SILVA MARCACHINI, Atirador do Tiro de</w:t>
      </w:r>
      <w:r w:rsidR="002C7EF3">
        <w:rPr>
          <w:rFonts w:ascii="Arial" w:hAnsi="Arial" w:cs="Arial"/>
        </w:rPr>
        <w:t xml:space="preserve"> G</w:t>
      </w:r>
      <w:bookmarkStart w:id="0" w:name="_GoBack"/>
      <w:bookmarkEnd w:id="0"/>
      <w:r w:rsidR="008909E2" w:rsidRPr="008909E2">
        <w:rPr>
          <w:rFonts w:ascii="Arial" w:hAnsi="Arial" w:cs="Arial"/>
        </w:rPr>
        <w:t>uerra 02-051 – Jacareí, pela homenagem recebida em razão de se destacar no exercício durante o ano de instrução de 2015.</w:t>
      </w:r>
    </w:p>
    <w:p w:rsidR="008909E2" w:rsidRDefault="008909E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solenidade foi realizada no dia 10 de novembro no Plenário desta Casa Legislativa.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61E55">
        <w:rPr>
          <w:rFonts w:ascii="Arial" w:hAnsi="Arial" w:cs="Arial"/>
        </w:rPr>
        <w:t>18 de novembro de 2015.</w:t>
      </w:r>
    </w:p>
    <w:p w:rsidR="00561E55" w:rsidRPr="00BF791A" w:rsidRDefault="00561E5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61E55" w:rsidRPr="00561E55" w:rsidRDefault="00561E55" w:rsidP="00561E55">
      <w:pPr>
        <w:jc w:val="center"/>
        <w:rPr>
          <w:rFonts w:ascii="Arial" w:hAnsi="Arial"/>
          <w:b/>
        </w:rPr>
      </w:pPr>
      <w:r w:rsidRPr="00561E55">
        <w:rPr>
          <w:rFonts w:ascii="Arial" w:hAnsi="Arial"/>
          <w:b/>
        </w:rPr>
        <w:t>EDGARD SASAKI</w:t>
      </w:r>
    </w:p>
    <w:p w:rsidR="00561E55" w:rsidRPr="00561E55" w:rsidRDefault="00561E55" w:rsidP="00561E55">
      <w:pPr>
        <w:jc w:val="center"/>
        <w:rPr>
          <w:rFonts w:ascii="Arial" w:hAnsi="Arial"/>
        </w:rPr>
      </w:pPr>
      <w:r w:rsidRPr="00561E55">
        <w:rPr>
          <w:rFonts w:ascii="Arial" w:hAnsi="Arial"/>
        </w:rPr>
        <w:t>Vereador – DEM</w:t>
      </w:r>
    </w:p>
    <w:p w:rsidR="00561E55" w:rsidRPr="00561E55" w:rsidRDefault="00561E55" w:rsidP="00561E55">
      <w:pPr>
        <w:jc w:val="center"/>
        <w:rPr>
          <w:rFonts w:ascii="Arial" w:hAnsi="Arial"/>
          <w:b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D30" w:rsidRDefault="008D6D30">
      <w:r>
        <w:separator/>
      </w:r>
    </w:p>
  </w:endnote>
  <w:endnote w:type="continuationSeparator" w:id="0">
    <w:p w:rsidR="008D6D30" w:rsidRDefault="008D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D30" w:rsidRDefault="008D6D30">
      <w:r>
        <w:separator/>
      </w:r>
    </w:p>
  </w:footnote>
  <w:footnote w:type="continuationSeparator" w:id="0">
    <w:p w:rsidR="008D6D30" w:rsidRDefault="008D6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7EF3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1E55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909E2"/>
    <w:rsid w:val="008A0EB2"/>
    <w:rsid w:val="008D6D30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9044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E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2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2015-11-16T16:17:00Z</dcterms:created>
  <dcterms:modified xsi:type="dcterms:W3CDTF">2015-11-17T18:08:00Z</dcterms:modified>
</cp:coreProperties>
</file>